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184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14:paraId="311F51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1986A97E" w14:textId="5C1D7DCC" w:rsidR="00EE24B0" w:rsidRDefault="00D83695"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Wasser- und Bodenverband „Uckerseen“</w:t>
      </w:r>
      <w:r w:rsidR="00EE24B0">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 xml:space="preserve">der </w:t>
      </w:r>
      <w:r w:rsidR="00A03847">
        <w:rPr>
          <w:rFonts w:ascii="Arial" w:eastAsiaTheme="majorEastAsia" w:hAnsi="Arial" w:cstheme="majorBidi"/>
          <w:color w:val="000000" w:themeColor="text1"/>
          <w:spacing w:val="5"/>
          <w:kern w:val="28"/>
          <w:sz w:val="20"/>
          <w:szCs w:val="20"/>
        </w:rPr>
        <w:t>Wasser- und Bodenverband „Uckerseen“</w:t>
      </w:r>
      <w:r w:rsidR="00EE24B0">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5E21024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3360CD16" w14:textId="0651DBB4"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62093A">
        <w:rPr>
          <w:rFonts w:ascii="Arial" w:eastAsiaTheme="majorEastAsia" w:hAnsi="Arial" w:cstheme="majorBidi"/>
          <w:color w:val="000000" w:themeColor="text1"/>
          <w:spacing w:val="5"/>
          <w:kern w:val="28"/>
          <w:sz w:val="20"/>
          <w:szCs w:val="20"/>
        </w:rPr>
        <w:t xml:space="preserve">der Ausschreibung zur </w:t>
      </w:r>
      <w:r w:rsidR="00084110">
        <w:rPr>
          <w:rFonts w:ascii="Arial" w:eastAsiaTheme="majorEastAsia" w:hAnsi="Arial" w:cstheme="majorBidi"/>
          <w:color w:val="000000" w:themeColor="text1"/>
          <w:spacing w:val="5"/>
          <w:kern w:val="28"/>
          <w:sz w:val="20"/>
          <w:szCs w:val="20"/>
        </w:rPr>
        <w:t xml:space="preserve">Krautentsorgung </w:t>
      </w:r>
      <w:r w:rsidR="00701979">
        <w:rPr>
          <w:rFonts w:ascii="Arial" w:eastAsiaTheme="majorEastAsia" w:hAnsi="Arial" w:cstheme="majorBidi"/>
          <w:color w:val="000000" w:themeColor="text1"/>
          <w:spacing w:val="5"/>
          <w:kern w:val="28"/>
          <w:sz w:val="20"/>
          <w:szCs w:val="20"/>
        </w:rPr>
        <w:t>202</w:t>
      </w:r>
      <w:r w:rsidR="00AA380D">
        <w:rPr>
          <w:rFonts w:ascii="Arial" w:eastAsiaTheme="majorEastAsia" w:hAnsi="Arial" w:cstheme="majorBidi"/>
          <w:color w:val="000000" w:themeColor="text1"/>
          <w:spacing w:val="5"/>
          <w:kern w:val="28"/>
          <w:sz w:val="20"/>
          <w:szCs w:val="20"/>
        </w:rPr>
        <w:t>6</w:t>
      </w:r>
      <w:r w:rsidR="0048459C">
        <w:rPr>
          <w:rFonts w:ascii="Arial" w:eastAsiaTheme="majorEastAsia" w:hAnsi="Arial" w:cstheme="majorBidi"/>
          <w:color w:val="000000" w:themeColor="text1"/>
          <w:spacing w:val="5"/>
          <w:kern w:val="28"/>
          <w:sz w:val="20"/>
          <w:szCs w:val="20"/>
        </w:rPr>
        <w:t xml:space="preserve"> </w:t>
      </w:r>
      <w:r w:rsidR="00084110">
        <w:rPr>
          <w:rFonts w:ascii="Arial" w:eastAsiaTheme="majorEastAsia" w:hAnsi="Arial" w:cstheme="majorBidi"/>
          <w:color w:val="000000" w:themeColor="text1"/>
          <w:spacing w:val="5"/>
          <w:kern w:val="28"/>
          <w:sz w:val="20"/>
          <w:szCs w:val="20"/>
        </w:rPr>
        <w:t xml:space="preserve">- </w:t>
      </w:r>
      <w:r w:rsidR="00084110" w:rsidRPr="00084110">
        <w:rPr>
          <w:rFonts w:ascii="Arial" w:hAnsi="Arial" w:cs="Arial"/>
          <w:sz w:val="20"/>
          <w:szCs w:val="20"/>
        </w:rPr>
        <w:t xml:space="preserve">Laden, Abfuhr und Entsorgung von Kraut aus Ucker- und </w:t>
      </w:r>
      <w:proofErr w:type="spellStart"/>
      <w:r w:rsidR="00084110" w:rsidRPr="00084110">
        <w:rPr>
          <w:rFonts w:ascii="Arial" w:hAnsi="Arial" w:cs="Arial"/>
          <w:sz w:val="20"/>
          <w:szCs w:val="20"/>
        </w:rPr>
        <w:t>Quillowkrautung</w:t>
      </w:r>
      <w:proofErr w:type="spellEnd"/>
      <w:r w:rsidR="0062093A" w:rsidRPr="00084110">
        <w:rPr>
          <w:rFonts w:ascii="Arial" w:eastAsiaTheme="majorEastAsia" w:hAnsi="Arial" w:cs="Arial"/>
          <w:color w:val="000000" w:themeColor="text1"/>
          <w:spacing w:val="5"/>
          <w:kern w:val="28"/>
          <w:sz w:val="20"/>
          <w:szCs w:val="20"/>
        </w:rPr>
        <w:t xml:space="preserve"> </w:t>
      </w:r>
      <w:r w:rsidR="00084110">
        <w:rPr>
          <w:rFonts w:ascii="Arial" w:eastAsiaTheme="majorEastAsia" w:hAnsi="Arial" w:cs="Arial"/>
          <w:color w:val="000000" w:themeColor="text1"/>
          <w:spacing w:val="5"/>
          <w:kern w:val="28"/>
          <w:sz w:val="20"/>
          <w:szCs w:val="20"/>
        </w:rPr>
        <w:t xml:space="preserve">- </w:t>
      </w:r>
      <w:r w:rsidRPr="00084110">
        <w:rPr>
          <w:rFonts w:ascii="Arial" w:eastAsiaTheme="majorEastAsia" w:hAnsi="Arial" w:cs="Arial"/>
          <w:color w:val="000000" w:themeColor="text1"/>
          <w:spacing w:val="5"/>
          <w:kern w:val="28"/>
          <w:sz w:val="20"/>
          <w:szCs w:val="20"/>
        </w:rPr>
        <w:t>verarbeitet</w:t>
      </w:r>
      <w:r>
        <w:rPr>
          <w:rFonts w:ascii="Arial" w:eastAsiaTheme="majorEastAsia" w:hAnsi="Arial" w:cstheme="majorBidi"/>
          <w:color w:val="000000" w:themeColor="text1"/>
          <w:spacing w:val="5"/>
          <w:kern w:val="28"/>
          <w:sz w:val="20"/>
          <w:szCs w:val="20"/>
        </w:rPr>
        <w:t xml:space="preserve"> </w:t>
      </w:r>
      <w:r w:rsidR="00D83695">
        <w:rPr>
          <w:rFonts w:ascii="Arial" w:eastAsiaTheme="majorEastAsia" w:hAnsi="Arial" w:cstheme="majorBidi"/>
          <w:color w:val="000000" w:themeColor="text1"/>
          <w:spacing w:val="5"/>
          <w:kern w:val="28"/>
          <w:sz w:val="20"/>
          <w:szCs w:val="20"/>
        </w:rPr>
        <w:t xml:space="preserve">der </w:t>
      </w:r>
      <w:r w:rsidR="00A03847">
        <w:rPr>
          <w:rFonts w:ascii="Arial" w:eastAsiaTheme="majorEastAsia" w:hAnsi="Arial" w:cstheme="majorBidi"/>
          <w:color w:val="000000" w:themeColor="text1"/>
          <w:spacing w:val="5"/>
          <w:kern w:val="28"/>
          <w:sz w:val="20"/>
          <w:szCs w:val="20"/>
        </w:rPr>
        <w:t>Wasser- und Bodenverband</w:t>
      </w:r>
      <w:proofErr w:type="gramStart"/>
      <w:r w:rsidR="00A03847">
        <w:rPr>
          <w:rFonts w:ascii="Arial" w:eastAsiaTheme="majorEastAsia" w:hAnsi="Arial" w:cstheme="majorBidi"/>
          <w:color w:val="000000" w:themeColor="text1"/>
          <w:spacing w:val="5"/>
          <w:kern w:val="28"/>
          <w:sz w:val="20"/>
          <w:szCs w:val="20"/>
        </w:rPr>
        <w:t xml:space="preserve"> </w:t>
      </w:r>
      <w:r w:rsidR="00AA380D">
        <w:rPr>
          <w:rFonts w:ascii="Arial" w:eastAsiaTheme="majorEastAsia" w:hAnsi="Arial" w:cstheme="majorBidi"/>
          <w:color w:val="000000" w:themeColor="text1"/>
          <w:spacing w:val="5"/>
          <w:kern w:val="28"/>
          <w:sz w:val="20"/>
          <w:szCs w:val="20"/>
        </w:rPr>
        <w:t xml:space="preserve">  </w:t>
      </w:r>
      <w:r w:rsidR="00A03847">
        <w:rPr>
          <w:rFonts w:ascii="Arial" w:eastAsiaTheme="majorEastAsia" w:hAnsi="Arial" w:cstheme="majorBidi"/>
          <w:color w:val="000000" w:themeColor="text1"/>
          <w:spacing w:val="5"/>
          <w:kern w:val="28"/>
          <w:sz w:val="20"/>
          <w:szCs w:val="20"/>
        </w:rPr>
        <w:t>„</w:t>
      </w:r>
      <w:proofErr w:type="gramEnd"/>
      <w:r w:rsidR="00A03847">
        <w:rPr>
          <w:rFonts w:ascii="Arial" w:eastAsiaTheme="majorEastAsia" w:hAnsi="Arial" w:cstheme="majorBidi"/>
          <w:color w:val="000000" w:themeColor="text1"/>
          <w:spacing w:val="5"/>
          <w:kern w:val="28"/>
          <w:sz w:val="20"/>
          <w:szCs w:val="20"/>
        </w:rPr>
        <w:t>Uckerseen“</w:t>
      </w:r>
      <w:r>
        <w:rPr>
          <w:rFonts w:ascii="Arial" w:eastAsiaTheme="majorEastAsia" w:hAnsi="Arial" w:cstheme="majorBidi"/>
          <w:color w:val="000000" w:themeColor="text1"/>
          <w:spacing w:val="5"/>
          <w:kern w:val="28"/>
          <w:sz w:val="20"/>
          <w:szCs w:val="20"/>
        </w:rPr>
        <w:t xml:space="preserve"> Daten von Ihnen. </w:t>
      </w:r>
    </w:p>
    <w:p w14:paraId="23A88B6D"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3F9A48D" w14:textId="08AE4C9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D83695">
        <w:rPr>
          <w:rFonts w:ascii="Arial" w:eastAsiaTheme="majorEastAsia" w:hAnsi="Arial" w:cstheme="majorBidi"/>
          <w:color w:val="000000" w:themeColor="text1"/>
          <w:spacing w:val="5"/>
          <w:kern w:val="28"/>
          <w:sz w:val="20"/>
          <w:szCs w:val="20"/>
        </w:rPr>
        <w:t xml:space="preserve">der </w:t>
      </w:r>
      <w:r w:rsidR="00A03847">
        <w:rPr>
          <w:rFonts w:ascii="Arial" w:eastAsiaTheme="majorEastAsia" w:hAnsi="Arial" w:cstheme="majorBidi"/>
          <w:color w:val="000000" w:themeColor="text1"/>
          <w:spacing w:val="5"/>
          <w:kern w:val="28"/>
          <w:sz w:val="20"/>
          <w:szCs w:val="20"/>
        </w:rPr>
        <w:t xml:space="preserve">Wasser- und Bodenverband „Uckerseen“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6B2A616E"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3E8993E"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D4BC91A"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14:paraId="69B94D12" w14:textId="77777777" w:rsidTr="008221F9">
        <w:tc>
          <w:tcPr>
            <w:tcW w:w="9212" w:type="dxa"/>
          </w:tcPr>
          <w:p w14:paraId="51489CEF" w14:textId="6B0B6F45" w:rsidR="00EE24B0" w:rsidRPr="001531CA" w:rsidRDefault="001138AA" w:rsidP="008221F9">
            <w:pPr>
              <w:spacing w:before="120" w:after="120" w:line="360" w:lineRule="auto"/>
              <w:contextualSpacing/>
              <w:jc w:val="both"/>
              <w:rPr>
                <w:rFonts w:ascii="Arial" w:eastAsiaTheme="majorEastAsia" w:hAnsi="Arial" w:cstheme="majorBidi"/>
                <w:bCs/>
                <w:color w:val="000000" w:themeColor="text1"/>
                <w:spacing w:val="5"/>
                <w:kern w:val="28"/>
                <w:sz w:val="20"/>
                <w:szCs w:val="20"/>
              </w:rPr>
            </w:pPr>
            <w:r w:rsidRPr="001531CA">
              <w:rPr>
                <w:rFonts w:ascii="Arial" w:eastAsiaTheme="majorEastAsia" w:hAnsi="Arial" w:cstheme="majorBidi"/>
                <w:bCs/>
                <w:color w:val="000000" w:themeColor="text1"/>
                <w:spacing w:val="5"/>
                <w:kern w:val="28"/>
                <w:sz w:val="20"/>
                <w:szCs w:val="20"/>
              </w:rPr>
              <w:t xml:space="preserve">Ivonne Schulz, </w:t>
            </w:r>
            <w:r w:rsidR="001531CA">
              <w:rPr>
                <w:rFonts w:ascii="Arial" w:eastAsiaTheme="majorEastAsia" w:hAnsi="Arial" w:cstheme="majorBidi"/>
                <w:bCs/>
                <w:color w:val="000000" w:themeColor="text1"/>
                <w:spacing w:val="5"/>
                <w:kern w:val="28"/>
                <w:sz w:val="20"/>
                <w:szCs w:val="20"/>
              </w:rPr>
              <w:t xml:space="preserve">Wasser- und Bodenverband „Uckerseen“, Neustädter Damm 71, 17291 Prenzlau, Mail: </w:t>
            </w:r>
            <w:hyperlink r:id="rId8" w:history="1">
              <w:r w:rsidR="001531CA" w:rsidRPr="00823183">
                <w:rPr>
                  <w:rStyle w:val="Hyperlink"/>
                  <w:rFonts w:ascii="Arial" w:eastAsiaTheme="majorEastAsia" w:hAnsi="Arial" w:cstheme="majorBidi"/>
                  <w:bCs/>
                  <w:spacing w:val="5"/>
                  <w:kern w:val="28"/>
                  <w:sz w:val="20"/>
                  <w:szCs w:val="20"/>
                </w:rPr>
                <w:t>is@wbv-uckerseen.de</w:t>
              </w:r>
            </w:hyperlink>
            <w:r w:rsidR="001531CA">
              <w:rPr>
                <w:rFonts w:ascii="Arial" w:eastAsiaTheme="majorEastAsia" w:hAnsi="Arial" w:cstheme="majorBidi"/>
                <w:bCs/>
                <w:color w:val="000000" w:themeColor="text1"/>
                <w:spacing w:val="5"/>
                <w:kern w:val="28"/>
                <w:sz w:val="20"/>
                <w:szCs w:val="20"/>
              </w:rPr>
              <w:t xml:space="preserve">, </w:t>
            </w:r>
            <w:r w:rsidRPr="001531CA">
              <w:rPr>
                <w:rFonts w:ascii="Arial" w:eastAsiaTheme="majorEastAsia" w:hAnsi="Arial" w:cstheme="majorBidi"/>
                <w:bCs/>
                <w:color w:val="000000" w:themeColor="text1"/>
                <w:spacing w:val="5"/>
                <w:kern w:val="28"/>
                <w:sz w:val="20"/>
                <w:szCs w:val="20"/>
              </w:rPr>
              <w:t>Tel.: 03984/71444</w:t>
            </w:r>
          </w:p>
        </w:tc>
      </w:tr>
    </w:tbl>
    <w:p w14:paraId="04CE99F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4F6285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276A2F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14:paraId="094B6AF3" w14:textId="77777777" w:rsidTr="008221F9">
        <w:tc>
          <w:tcPr>
            <w:tcW w:w="9212" w:type="dxa"/>
          </w:tcPr>
          <w:p w14:paraId="38009470" w14:textId="5EC20ADD" w:rsidR="00EE24B0" w:rsidRPr="003D7E4B" w:rsidRDefault="001138AA"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Herr Lüthgarth, Wasser- und Bodenverband „Prignitz“, Schönhagener Straße 16, 16928 Pritzwalk, Mail: christian.luethgarth@wbv-prignitz.de</w:t>
            </w:r>
          </w:p>
        </w:tc>
      </w:tr>
    </w:tbl>
    <w:p w14:paraId="2D52B31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8AD1F6B"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49B303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5094F6AF"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395"/>
      </w:tblGrid>
      <w:tr w:rsidR="00EE24B0" w14:paraId="00501D67" w14:textId="77777777" w:rsidTr="008221F9">
        <w:tc>
          <w:tcPr>
            <w:tcW w:w="8395" w:type="dxa"/>
          </w:tcPr>
          <w:p w14:paraId="7DC86F76"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D69048C"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10E019F2"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1C84ACA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28E00093"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395"/>
      </w:tblGrid>
      <w:tr w:rsidR="00EE24B0" w14:paraId="28059C5B" w14:textId="77777777" w:rsidTr="008221F9">
        <w:tc>
          <w:tcPr>
            <w:tcW w:w="8395" w:type="dxa"/>
          </w:tcPr>
          <w:p w14:paraId="3482C5F8"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7F18846"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7A4C0800"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51DBEA00"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CACE18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lastRenderedPageBreak/>
        <w:t>4. Empfänger von personenbezogenen Daten:</w:t>
      </w:r>
    </w:p>
    <w:tbl>
      <w:tblPr>
        <w:tblStyle w:val="Tabellenraster"/>
        <w:tblW w:w="0" w:type="auto"/>
        <w:tblLook w:val="04A0" w:firstRow="1" w:lastRow="0" w:firstColumn="1" w:lastColumn="0" w:noHBand="0" w:noVBand="1"/>
      </w:tblPr>
      <w:tblGrid>
        <w:gridCol w:w="9212"/>
      </w:tblGrid>
      <w:tr w:rsidR="00EE24B0" w14:paraId="7BB1D01F" w14:textId="77777777" w:rsidTr="008221F9">
        <w:tc>
          <w:tcPr>
            <w:tcW w:w="9212" w:type="dxa"/>
          </w:tcPr>
          <w:p w14:paraId="0F550EF4" w14:textId="77777777" w:rsidR="00EE24B0" w:rsidRPr="001E61E1" w:rsidRDefault="00EE24B0" w:rsidP="008221F9">
            <w:pPr>
              <w:spacing w:line="240" w:lineRule="exact"/>
              <w:jc w:val="both"/>
              <w:rPr>
                <w:rFonts w:ascii="Arial" w:eastAsia="Times New Roman" w:hAnsi="Arial" w:cs="Arial"/>
                <w:sz w:val="20"/>
                <w:szCs w:val="20"/>
                <w:lang w:eastAsia="de-DE"/>
              </w:rPr>
            </w:pPr>
          </w:p>
          <w:p w14:paraId="4D2B5386"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w:t>
            </w:r>
            <w:r w:rsidRPr="001E61E1">
              <w:rPr>
                <w:rFonts w:ascii="Arial" w:eastAsia="Times New Roman" w:hAnsi="Arial" w:cs="Arial"/>
                <w:sz w:val="20"/>
                <w:szCs w:val="20"/>
                <w:lang w:eastAsia="de-DE"/>
              </w:rPr>
              <w:t xml:space="preserve"> 4 Mindestlohngesetz</w:t>
            </w:r>
            <w:r>
              <w:rPr>
                <w:rFonts w:ascii="Arial" w:eastAsia="Times New Roman" w:hAnsi="Arial" w:cs="Arial"/>
                <w:sz w:val="20"/>
                <w:szCs w:val="20"/>
                <w:lang w:eastAsia="de-DE"/>
              </w:rPr>
              <w:t>, § 21 Absatz 4 Arbeitnehmer-Entsendegesetz</w:t>
            </w:r>
            <w:r w:rsidRPr="001F4EEF">
              <w:rPr>
                <w:rFonts w:ascii="Arial" w:eastAsia="Times New Roman" w:hAnsi="Arial" w:cs="Arial"/>
                <w:sz w:val="20"/>
                <w:szCs w:val="20"/>
                <w:lang w:eastAsia="de-DE"/>
              </w:rPr>
              <w:t>, § 21 Absatz 1 Schwarz</w:t>
            </w:r>
            <w:r>
              <w:rPr>
                <w:rFonts w:ascii="Arial" w:eastAsia="Times New Roman" w:hAnsi="Arial" w:cs="Arial"/>
                <w:sz w:val="20"/>
                <w:szCs w:val="20"/>
                <w:lang w:eastAsia="de-DE"/>
              </w:rPr>
              <w:t xml:space="preserve">arbeitsbekämpfungsgesetz verpflichtet, </w:t>
            </w:r>
            <w:r w:rsidRPr="001E61E1">
              <w:rPr>
                <w:rFonts w:ascii="Arial" w:eastAsia="Times New Roman" w:hAnsi="Arial" w:cs="Arial"/>
                <w:sz w:val="20"/>
                <w:szCs w:val="20"/>
                <w:lang w:eastAsia="de-DE"/>
              </w:rPr>
              <w:t>bei Aufträgen ab einer Höhe von 30</w:t>
            </w:r>
            <w:r>
              <w:rPr>
                <w:rFonts w:ascii="Arial" w:eastAsia="Times New Roman" w:hAnsi="Arial" w:cs="Arial"/>
                <w:sz w:val="20"/>
                <w:szCs w:val="20"/>
                <w:lang w:eastAsia="de-DE"/>
              </w:rPr>
              <w:t>.</w:t>
            </w:r>
            <w:r w:rsidRPr="001E61E1">
              <w:rPr>
                <w:rFonts w:ascii="Arial" w:eastAsia="Times New Roman" w:hAnsi="Arial" w:cs="Arial"/>
                <w:sz w:val="20"/>
                <w:szCs w:val="20"/>
                <w:lang w:eastAsia="de-DE"/>
              </w:rPr>
              <w:t>000 Euro ohne Umsatzsteuer für den Bieter, der den Zuschlag erhalten soll, vor der Zuschlagserteilung eine Auskunft aus dem Gewerbezentralregister nach § 150a der Gewerbeordnung an</w:t>
            </w:r>
            <w:r>
              <w:rPr>
                <w:rFonts w:ascii="Arial" w:eastAsia="Times New Roman" w:hAnsi="Arial" w:cs="Arial"/>
                <w:sz w:val="20"/>
                <w:szCs w:val="20"/>
                <w:lang w:eastAsia="de-DE"/>
              </w:rPr>
              <w:t>zufordern</w:t>
            </w:r>
            <w:r w:rsidRPr="001E61E1">
              <w:rPr>
                <w:rFonts w:ascii="Arial" w:eastAsia="Times New Roman" w:hAnsi="Arial" w:cs="Arial"/>
                <w:sz w:val="20"/>
                <w:szCs w:val="20"/>
                <w:lang w:eastAsia="de-DE"/>
              </w:rPr>
              <w:t>.</w:t>
            </w:r>
          </w:p>
          <w:p w14:paraId="12300DF4"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58940E0D"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42EBDC58"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D70EAB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1FE96B0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8BB27BB"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1EF0226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D6396DC"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r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 xml:space="preserve">3.000 </w:t>
            </w:r>
            <w:r w:rsidRPr="00140296">
              <w:rPr>
                <w:rFonts w:ascii="Arial" w:eastAsia="Times New Roman" w:hAnsi="Arial" w:cs="Arial"/>
                <w:sz w:val="20"/>
                <w:szCs w:val="20"/>
                <w:lang w:eastAsia="de-DE"/>
              </w:rPr>
              <w:t>Euro ohne Umsatzsteuer liegt die Anfrage im Ermessen der Vergabestelle.</w:t>
            </w:r>
          </w:p>
          <w:p w14:paraId="709F7BE4"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3160D157"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6A4BC5A7"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77EA89B5"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6F8A40B3"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5E1149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DF4DDA"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212"/>
      </w:tblGrid>
      <w:tr w:rsidR="00EE24B0" w14:paraId="234D33CA" w14:textId="77777777" w:rsidTr="008221F9">
        <w:tc>
          <w:tcPr>
            <w:tcW w:w="9212" w:type="dxa"/>
          </w:tcPr>
          <w:p w14:paraId="7FBA8719"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1DDC14B"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63C8822E"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E37089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0512F38"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EE24B0" w14:paraId="1C9DDC4D" w14:textId="77777777" w:rsidTr="008221F9">
        <w:tc>
          <w:tcPr>
            <w:tcW w:w="9212" w:type="dxa"/>
          </w:tcPr>
          <w:p w14:paraId="058D5130"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97049C0"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03C9FDC8"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77198984"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29BD7F1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65C0A197"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2A0405B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775BC126"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160DCB30"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2A38B7F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5CF77705"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6F1935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26BDA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A4597A4"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AD7335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DA46E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CDE2C9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26234B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EE24B0" w14:paraId="00B68F3C" w14:textId="77777777" w:rsidTr="008221F9">
        <w:tc>
          <w:tcPr>
            <w:tcW w:w="9212" w:type="dxa"/>
          </w:tcPr>
          <w:p w14:paraId="5C8D145D"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2B53235B"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F801F4B"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613D53CA"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08C45A88"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6FD1C75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5DD8DCFF"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3A309A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6A1A76B"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2A09DAC"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56CDA0C8"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99DF592" w14:textId="64317658"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w:t>
      </w:r>
      <w:r w:rsidR="00A03847">
        <w:rPr>
          <w:rFonts w:ascii="Arial" w:eastAsiaTheme="majorEastAsia" w:hAnsi="Arial" w:cstheme="majorBidi"/>
          <w:color w:val="000000" w:themeColor="text1"/>
          <w:spacing w:val="5"/>
          <w:kern w:val="28"/>
          <w:sz w:val="20"/>
          <w:szCs w:val="20"/>
        </w:rPr>
        <w:t>des Wasser- und Bodenverbandes „Uckerseen“</w:t>
      </w:r>
      <w:r>
        <w:rPr>
          <w:rFonts w:ascii="Arial" w:eastAsiaTheme="majorEastAsia" w:hAnsi="Arial" w:cstheme="majorBidi"/>
          <w:color w:val="000000" w:themeColor="text1"/>
          <w:spacing w:val="5"/>
          <w:kern w:val="28"/>
          <w:sz w:val="20"/>
          <w:szCs w:val="20"/>
        </w:rPr>
        <w:t xml:space="preserve"> unter </w:t>
      </w:r>
      <w:hyperlink r:id="rId9" w:history="1">
        <w:r w:rsidR="0079797F" w:rsidRPr="0079797F">
          <w:rPr>
            <w:rStyle w:val="Hyperlink"/>
            <w:rFonts w:ascii="Arial" w:hAnsi="Arial" w:cs="Arial"/>
            <w:sz w:val="20"/>
            <w:szCs w:val="20"/>
            <w:shd w:val="clear" w:color="auto" w:fill="FFFFFF"/>
          </w:rPr>
          <w:t>https://wbv-uckerseen.de</w:t>
        </w:r>
      </w:hyperlink>
      <w:r w:rsidR="0079797F">
        <w:rPr>
          <w:rFonts w:ascii="Roboto" w:hAnsi="Roboto"/>
          <w:color w:val="006D21"/>
          <w:shd w:val="clear" w:color="auto" w:fill="FFFFFF"/>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10"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2BE29E82"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55E0" w14:textId="77777777" w:rsidR="00E3375D" w:rsidRDefault="00E3375D" w:rsidP="00630351">
      <w:r>
        <w:separator/>
      </w:r>
    </w:p>
  </w:endnote>
  <w:endnote w:type="continuationSeparator" w:id="0">
    <w:p w14:paraId="75FAA995" w14:textId="77777777" w:rsidR="00E3375D" w:rsidRDefault="00E3375D"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69FD" w14:textId="77777777" w:rsidR="00E3375D" w:rsidRDefault="00E3375D" w:rsidP="00630351">
      <w:r>
        <w:separator/>
      </w:r>
    </w:p>
  </w:footnote>
  <w:footnote w:type="continuationSeparator" w:id="0">
    <w:p w14:paraId="60627EFA" w14:textId="77777777" w:rsidR="00E3375D" w:rsidRDefault="00E3375D"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F911"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763CF2EA"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Stand: 12</w:t>
    </w:r>
    <w:r w:rsidR="00630351" w:rsidRPr="00C51D10">
      <w:rPr>
        <w:rFonts w:ascii="Arial" w:eastAsia="Times New Roman" w:hAnsi="Arial" w:cs="Arial"/>
        <w:sz w:val="20"/>
        <w:szCs w:val="20"/>
        <w:lang w:eastAsia="de-DE"/>
      </w:rPr>
      <w:t>/2018</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1B3FF0DF"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46212452">
    <w:abstractNumId w:val="5"/>
  </w:num>
  <w:num w:numId="2" w16cid:durableId="1684018298">
    <w:abstractNumId w:val="1"/>
  </w:num>
  <w:num w:numId="3" w16cid:durableId="1545868566">
    <w:abstractNumId w:val="3"/>
  </w:num>
  <w:num w:numId="4" w16cid:durableId="2069375346">
    <w:abstractNumId w:val="0"/>
  </w:num>
  <w:num w:numId="5" w16cid:durableId="1590231595">
    <w:abstractNumId w:val="2"/>
  </w:num>
  <w:num w:numId="6" w16cid:durableId="132723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84110"/>
    <w:rsid w:val="00097744"/>
    <w:rsid w:val="000B5F16"/>
    <w:rsid w:val="001138AA"/>
    <w:rsid w:val="00116176"/>
    <w:rsid w:val="00140296"/>
    <w:rsid w:val="001531CA"/>
    <w:rsid w:val="00154842"/>
    <w:rsid w:val="001B11BF"/>
    <w:rsid w:val="001E524D"/>
    <w:rsid w:val="001E61E1"/>
    <w:rsid w:val="001E6DEE"/>
    <w:rsid w:val="001F4EEF"/>
    <w:rsid w:val="002735C2"/>
    <w:rsid w:val="00275105"/>
    <w:rsid w:val="002C202B"/>
    <w:rsid w:val="002C3EC5"/>
    <w:rsid w:val="0034181B"/>
    <w:rsid w:val="00347B03"/>
    <w:rsid w:val="00396CAD"/>
    <w:rsid w:val="003C5A6C"/>
    <w:rsid w:val="003C6BB2"/>
    <w:rsid w:val="003D17F5"/>
    <w:rsid w:val="003D3BC3"/>
    <w:rsid w:val="003D7E4B"/>
    <w:rsid w:val="00402AC4"/>
    <w:rsid w:val="00423599"/>
    <w:rsid w:val="004276F5"/>
    <w:rsid w:val="004352FE"/>
    <w:rsid w:val="004754EF"/>
    <w:rsid w:val="0048459C"/>
    <w:rsid w:val="00494DE6"/>
    <w:rsid w:val="004A58CE"/>
    <w:rsid w:val="004B208B"/>
    <w:rsid w:val="004D0CFB"/>
    <w:rsid w:val="004D339E"/>
    <w:rsid w:val="004E53B0"/>
    <w:rsid w:val="004F2BA9"/>
    <w:rsid w:val="00520644"/>
    <w:rsid w:val="005213E7"/>
    <w:rsid w:val="005B2F59"/>
    <w:rsid w:val="00605809"/>
    <w:rsid w:val="0062093A"/>
    <w:rsid w:val="00621EB6"/>
    <w:rsid w:val="00630351"/>
    <w:rsid w:val="00691381"/>
    <w:rsid w:val="006A6142"/>
    <w:rsid w:val="006C6BBB"/>
    <w:rsid w:val="00701979"/>
    <w:rsid w:val="0072045B"/>
    <w:rsid w:val="00725E77"/>
    <w:rsid w:val="00782131"/>
    <w:rsid w:val="007863A5"/>
    <w:rsid w:val="0079797F"/>
    <w:rsid w:val="007B7806"/>
    <w:rsid w:val="007F6165"/>
    <w:rsid w:val="00831CE1"/>
    <w:rsid w:val="00841E3F"/>
    <w:rsid w:val="008D414E"/>
    <w:rsid w:val="00920496"/>
    <w:rsid w:val="00934113"/>
    <w:rsid w:val="00982738"/>
    <w:rsid w:val="00997238"/>
    <w:rsid w:val="009B1B4B"/>
    <w:rsid w:val="009C6333"/>
    <w:rsid w:val="009D2657"/>
    <w:rsid w:val="00A03847"/>
    <w:rsid w:val="00A2022B"/>
    <w:rsid w:val="00A23838"/>
    <w:rsid w:val="00A27FA7"/>
    <w:rsid w:val="00A51CEF"/>
    <w:rsid w:val="00A55DA7"/>
    <w:rsid w:val="00A71A0F"/>
    <w:rsid w:val="00A75305"/>
    <w:rsid w:val="00AA380D"/>
    <w:rsid w:val="00AB6BA2"/>
    <w:rsid w:val="00AF520B"/>
    <w:rsid w:val="00AF73F6"/>
    <w:rsid w:val="00B10B6E"/>
    <w:rsid w:val="00B5697F"/>
    <w:rsid w:val="00B63923"/>
    <w:rsid w:val="00B87F22"/>
    <w:rsid w:val="00C51D10"/>
    <w:rsid w:val="00C61E1D"/>
    <w:rsid w:val="00C63A07"/>
    <w:rsid w:val="00C64CA8"/>
    <w:rsid w:val="00C81DA8"/>
    <w:rsid w:val="00CA0D03"/>
    <w:rsid w:val="00D5749B"/>
    <w:rsid w:val="00D83695"/>
    <w:rsid w:val="00DA23DA"/>
    <w:rsid w:val="00E00C17"/>
    <w:rsid w:val="00E05DAB"/>
    <w:rsid w:val="00E3375D"/>
    <w:rsid w:val="00E85114"/>
    <w:rsid w:val="00EC62B7"/>
    <w:rsid w:val="00EE24B0"/>
    <w:rsid w:val="00F63E95"/>
    <w:rsid w:val="00FD2118"/>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B5712"/>
  <w15:docId w15:val="{7BF4C8B2-2CFC-4C85-A5BA-A1204BDE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 w:type="character" w:styleId="NichtaufgelsteErwhnung">
    <w:name w:val="Unresolved Mention"/>
    <w:basedOn w:val="Absatz-Standardschriftart"/>
    <w:uiPriority w:val="99"/>
    <w:semiHidden/>
    <w:unhideWhenUsed/>
    <w:rsid w:val="00797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wbv-uckerse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da.brandenburg.de" TargetMode="External"/><Relationship Id="rId4" Type="http://schemas.openxmlformats.org/officeDocument/2006/relationships/settings" Target="settings.xml"/><Relationship Id="rId9" Type="http://schemas.openxmlformats.org/officeDocument/2006/relationships/hyperlink" Target="https://wbv-uckerse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24AB7-13DC-4734-9C0F-BE36A357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6714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Ivonne Schulz</cp:lastModifiedBy>
  <cp:revision>22</cp:revision>
  <cp:lastPrinted>2018-05-25T11:46:00Z</cp:lastPrinted>
  <dcterms:created xsi:type="dcterms:W3CDTF">2018-05-28T09:53:00Z</dcterms:created>
  <dcterms:modified xsi:type="dcterms:W3CDTF">2026-02-20T07:03:00Z</dcterms:modified>
</cp:coreProperties>
</file>